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E15E" w14:textId="3E281125" w:rsidR="00BC712A" w:rsidRPr="00BC712A" w:rsidRDefault="00BC712A" w:rsidP="00BC712A">
      <w:pPr>
        <w:rPr>
          <w:rFonts w:ascii="黑体" w:eastAsia="黑体" w:hAnsi="黑体" w:hint="eastAsia"/>
          <w:sz w:val="48"/>
          <w:szCs w:val="48"/>
        </w:rPr>
      </w:pPr>
      <w:r w:rsidRPr="00BC712A">
        <w:rPr>
          <w:rFonts w:ascii="黑体" w:eastAsia="黑体" w:hAnsi="黑体" w:hint="eastAsia"/>
          <w:sz w:val="48"/>
          <w:szCs w:val="48"/>
        </w:rPr>
        <w:t>《西藏研究》（汉文版）投稿须知</w:t>
      </w:r>
    </w:p>
    <w:p w14:paraId="3C84B90D" w14:textId="22267BE1" w:rsidR="00BC712A" w:rsidRPr="00BC712A" w:rsidRDefault="00BC712A" w:rsidP="00BC712A">
      <w:pPr>
        <w:ind w:firstLineChars="200" w:firstLine="640"/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为保证学术研究成果的严肃性和严谨性，倡导优良学风，敬请作者投稿时注意以下事项。</w:t>
      </w:r>
    </w:p>
    <w:p w14:paraId="4ABC02C3" w14:textId="396B2C7F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一、标题</w:t>
      </w:r>
    </w:p>
    <w:p w14:paraId="29C2C0EB" w14:textId="5F96E218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　　中文题名一般不超过20个汉字，必要时可加副标题。题名中应避免使用非公知公用的缩略符、字符、代号、结构式和公式。</w:t>
      </w:r>
    </w:p>
    <w:p w14:paraId="2F6FB530" w14:textId="3A6CAA61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二、文章作者</w:t>
      </w:r>
    </w:p>
    <w:p w14:paraId="6B86C6A8" w14:textId="75D12825" w:rsidR="00BC712A" w:rsidRPr="00BC712A" w:rsidRDefault="00BC712A" w:rsidP="00BC712A">
      <w:pPr>
        <w:ind w:firstLineChars="200" w:firstLine="640"/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投稿时请将作者信息全部置于文末，文中不要透露作者信息。</w:t>
      </w:r>
    </w:p>
    <w:p w14:paraId="2C7FFB2A" w14:textId="73FE1CA2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三、关键词和摘要</w:t>
      </w:r>
    </w:p>
    <w:p w14:paraId="44D355E5" w14:textId="769D632B" w:rsidR="00BC712A" w:rsidRPr="00BC712A" w:rsidRDefault="00BC712A" w:rsidP="00BC712A">
      <w:pPr>
        <w:ind w:firstLineChars="200" w:firstLine="640"/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每篇文章应给出3—5个关键词，关键词用分号隔开；摘要不少于300字，并给出对应的英文。</w:t>
      </w:r>
    </w:p>
    <w:p w14:paraId="7A9311A6" w14:textId="0EF24D41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四、基金项目</w:t>
      </w:r>
    </w:p>
    <w:p w14:paraId="7718F6E0" w14:textId="354D1FEF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    请将基金项目、编号置于文章首页脚注。每篇文章至多可带两个基金项目,且与文章内容相关。</w:t>
      </w:r>
    </w:p>
    <w:p w14:paraId="13C3ED08" w14:textId="73CE8FEA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五、作者简介</w:t>
      </w:r>
    </w:p>
    <w:p w14:paraId="5E6916E8" w14:textId="5673F2FA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     对文章的主要作者按以下顺序给出其简介：姓名，所在单位，职称，所在城市，邮编。</w:t>
      </w:r>
    </w:p>
    <w:p w14:paraId="00A0BBAB" w14:textId="393D3B1C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lastRenderedPageBreak/>
        <w:t>六、参考文献</w:t>
      </w:r>
    </w:p>
    <w:p w14:paraId="314C4C7D" w14:textId="77777777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　　参考文献应是公开出版物，按出现的先后顺序用阿拉伯数字排序，每页重新编号。</w:t>
      </w:r>
    </w:p>
    <w:p w14:paraId="571F282F" w14:textId="7D117649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　　1.期刊类参考文献和图书类参考文献须标明页码，如引用文献中的具体观点须写明观点所在的具体页码，引用整篇文章须写明该文的起止页码；2.报纸须写明引用观点所在版次；3.参考文献中外国人名书写一律姓前名后，姓用全称，名可缩写为首字母（大写），不加缩略点；4.参考文献中作者为3人或者少于3人应全部列出，3人以上只列前3人，后加“等”或者“etal”；5.参考文献和注释用①②……表示，使用Word脚注模式标注；6.作者有义务按照编辑部的相关要求，提供录用稿件相关资料封面页、版权页、目录页、内容页等扫描件或照片，文内数据和图版请务必注明来源。</w:t>
      </w:r>
    </w:p>
    <w:p w14:paraId="61557112" w14:textId="21F3DBE9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七、字数要求</w:t>
      </w:r>
    </w:p>
    <w:p w14:paraId="25DFA78B" w14:textId="3A68D8BA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　　单篇稿件字数，一般以12000</w:t>
      </w:r>
      <w:r w:rsidR="00A148AD">
        <w:rPr>
          <w:rFonts w:ascii="宋体" w:eastAsia="宋体" w:hAnsi="宋体" w:hint="eastAsia"/>
          <w:sz w:val="32"/>
          <w:szCs w:val="32"/>
        </w:rPr>
        <w:t>-20000</w:t>
      </w:r>
      <w:r w:rsidRPr="00BC712A">
        <w:rPr>
          <w:rFonts w:ascii="宋体" w:eastAsia="宋体" w:hAnsi="宋体" w:hint="eastAsia"/>
          <w:sz w:val="32"/>
          <w:szCs w:val="32"/>
        </w:rPr>
        <w:t>字为宜，优秀稿件不受此限制。根据篇幅，本刊编辑有权根据《著作权法》对来稿进行技术性修改，如作者有异议，请在来稿中注明。</w:t>
      </w:r>
    </w:p>
    <w:p w14:paraId="102B3779" w14:textId="27531DC2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八、其他要求</w:t>
      </w:r>
    </w:p>
    <w:p w14:paraId="29A938D2" w14:textId="5FE88BC2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lastRenderedPageBreak/>
        <w:t xml:space="preserve">　　1.正文中所引藏文均用原文，无需将其转写为拉丁文；2.作者所提供照片须取得授权，一切法律问题由投稿人承担，照片格式须为高精度JPG格式、TIFF格式或专业摄影照片；</w:t>
      </w:r>
      <w:r w:rsidR="00A148AD">
        <w:rPr>
          <w:rFonts w:ascii="宋体" w:eastAsia="宋体" w:hAnsi="宋体" w:hint="eastAsia"/>
          <w:sz w:val="32"/>
          <w:szCs w:val="32"/>
        </w:rPr>
        <w:t>3</w:t>
      </w:r>
      <w:r w:rsidRPr="00BC712A">
        <w:rPr>
          <w:rFonts w:ascii="宋体" w:eastAsia="宋体" w:hAnsi="宋体" w:hint="eastAsia"/>
          <w:sz w:val="32"/>
          <w:szCs w:val="32"/>
        </w:rPr>
        <w:t>.所投稿件一经本刊录用，文责自负，作者需与编辑部签订《作者承诺书》。</w:t>
      </w:r>
    </w:p>
    <w:p w14:paraId="5BF58EA1" w14:textId="1B441392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九、特别申明</w:t>
      </w:r>
    </w:p>
    <w:p w14:paraId="766D951F" w14:textId="1F8F092E" w:rsidR="00BC712A" w:rsidRPr="00BC712A" w:rsidRDefault="00BC712A" w:rsidP="00BC712A">
      <w:pPr>
        <w:ind w:firstLineChars="200" w:firstLine="640"/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1.本刊从未委托任何机构和个人代为收取或推荐稿件，投稿方式有且只有二种：邮寄和邮箱投稿，且不收取任何审稿费、版面费、发表费;2.本刊采用双向匿名审稿制度，审稿周期为五个月，如录用，即发出拟录用通知;3.本刊通过邮局征订发行，每册定价15元。刊发后每位作者赠送2册样刊，以平邮方式寄出。如需快递，请提前说明，快递费由作者支付。</w:t>
      </w:r>
    </w:p>
    <w:p w14:paraId="64FEAFE9" w14:textId="4D5FE667" w:rsidR="00BC712A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>十、联系方式</w:t>
      </w:r>
    </w:p>
    <w:p w14:paraId="2AB4295D" w14:textId="4F0A881D" w:rsidR="00DA09FD" w:rsidRPr="00BC712A" w:rsidRDefault="00BC712A" w:rsidP="00BC712A">
      <w:pPr>
        <w:rPr>
          <w:rFonts w:ascii="宋体" w:eastAsia="宋体" w:hAnsi="宋体" w:hint="eastAsia"/>
          <w:sz w:val="32"/>
          <w:szCs w:val="32"/>
        </w:rPr>
      </w:pPr>
      <w:r w:rsidRPr="00BC712A">
        <w:rPr>
          <w:rFonts w:ascii="宋体" w:eastAsia="宋体" w:hAnsi="宋体" w:hint="eastAsia"/>
          <w:sz w:val="32"/>
          <w:szCs w:val="32"/>
        </w:rPr>
        <w:t xml:space="preserve">　　本刊联系电话：0891-6920084；地址：西藏自治区拉萨市城关区色拉路22号西藏社会科学院《西藏研究》编辑部；邮编：850000。</w:t>
      </w:r>
    </w:p>
    <w:sectPr w:rsidR="00DA09FD" w:rsidRPr="00BC71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401ED" w14:textId="77777777" w:rsidR="003102E8" w:rsidRDefault="003102E8" w:rsidP="001C358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5E2E7CB" w14:textId="77777777" w:rsidR="003102E8" w:rsidRDefault="003102E8" w:rsidP="001C358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C67E" w14:textId="77777777" w:rsidR="003102E8" w:rsidRDefault="003102E8" w:rsidP="001C358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D9BB38D" w14:textId="77777777" w:rsidR="003102E8" w:rsidRDefault="003102E8" w:rsidP="001C358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AE"/>
    <w:rsid w:val="001C3581"/>
    <w:rsid w:val="003102E8"/>
    <w:rsid w:val="00310676"/>
    <w:rsid w:val="006A53E0"/>
    <w:rsid w:val="00854ECF"/>
    <w:rsid w:val="00A148AD"/>
    <w:rsid w:val="00A20CAE"/>
    <w:rsid w:val="00BC712A"/>
    <w:rsid w:val="00BF62F1"/>
    <w:rsid w:val="00C95CC5"/>
    <w:rsid w:val="00DA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71B5B"/>
  <w15:chartTrackingRefBased/>
  <w15:docId w15:val="{1B87871D-9AC8-4699-81B4-576D2CF97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34"/>
        <w:lang w:val="en-US" w:eastAsia="zh-CN" w:bidi="bo-C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20CA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9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C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0CA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4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0CA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4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0CA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0CAE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0CA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0CA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0CA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20CAE"/>
    <w:rPr>
      <w:rFonts w:asciiTheme="majorHAnsi" w:eastAsiaTheme="majorEastAsia" w:hAnsiTheme="majorHAnsi" w:cstheme="majorBidi"/>
      <w:color w:val="0F4761" w:themeColor="accent1" w:themeShade="BF"/>
      <w:sz w:val="48"/>
      <w:szCs w:val="69"/>
    </w:rPr>
  </w:style>
  <w:style w:type="character" w:customStyle="1" w:styleId="20">
    <w:name w:val="标题 2 字符"/>
    <w:basedOn w:val="a0"/>
    <w:link w:val="2"/>
    <w:uiPriority w:val="9"/>
    <w:semiHidden/>
    <w:rsid w:val="00A20CAE"/>
    <w:rPr>
      <w:rFonts w:asciiTheme="majorHAnsi" w:eastAsiaTheme="majorEastAsia" w:hAnsiTheme="majorHAnsi" w:cstheme="majorBidi"/>
      <w:color w:val="0F4761" w:themeColor="accent1" w:themeShade="BF"/>
      <w:sz w:val="40"/>
      <w:szCs w:val="58"/>
    </w:rPr>
  </w:style>
  <w:style w:type="character" w:customStyle="1" w:styleId="30">
    <w:name w:val="标题 3 字符"/>
    <w:basedOn w:val="a0"/>
    <w:link w:val="3"/>
    <w:uiPriority w:val="9"/>
    <w:semiHidden/>
    <w:rsid w:val="00A20CAE"/>
    <w:rPr>
      <w:rFonts w:asciiTheme="majorHAnsi" w:eastAsiaTheme="majorEastAsia" w:hAnsiTheme="majorHAnsi" w:cstheme="majorBidi"/>
      <w:color w:val="0F4761" w:themeColor="accent1" w:themeShade="BF"/>
      <w:sz w:val="32"/>
      <w:szCs w:val="46"/>
    </w:rPr>
  </w:style>
  <w:style w:type="character" w:customStyle="1" w:styleId="40">
    <w:name w:val="标题 4 字符"/>
    <w:basedOn w:val="a0"/>
    <w:link w:val="4"/>
    <w:uiPriority w:val="9"/>
    <w:semiHidden/>
    <w:rsid w:val="00A20CAE"/>
    <w:rPr>
      <w:rFonts w:cstheme="majorBidi"/>
      <w:color w:val="0F4761" w:themeColor="accent1" w:themeShade="BF"/>
      <w:sz w:val="28"/>
      <w:szCs w:val="40"/>
    </w:rPr>
  </w:style>
  <w:style w:type="character" w:customStyle="1" w:styleId="50">
    <w:name w:val="标题 5 字符"/>
    <w:basedOn w:val="a0"/>
    <w:link w:val="5"/>
    <w:uiPriority w:val="9"/>
    <w:semiHidden/>
    <w:rsid w:val="00A20CAE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20CA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20CA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20CA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20CA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20CA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81"/>
    </w:rPr>
  </w:style>
  <w:style w:type="character" w:customStyle="1" w:styleId="a4">
    <w:name w:val="标题 字符"/>
    <w:basedOn w:val="a0"/>
    <w:link w:val="a3"/>
    <w:uiPriority w:val="10"/>
    <w:rsid w:val="00A20CAE"/>
    <w:rPr>
      <w:rFonts w:asciiTheme="majorHAnsi" w:eastAsiaTheme="majorEastAsia" w:hAnsiTheme="majorHAnsi" w:cstheme="majorBidi"/>
      <w:spacing w:val="-10"/>
      <w:kern w:val="28"/>
      <w:sz w:val="56"/>
      <w:szCs w:val="81"/>
    </w:rPr>
  </w:style>
  <w:style w:type="paragraph" w:styleId="a5">
    <w:name w:val="Subtitle"/>
    <w:basedOn w:val="a"/>
    <w:next w:val="a"/>
    <w:link w:val="a6"/>
    <w:uiPriority w:val="11"/>
    <w:qFormat/>
    <w:rsid w:val="00A20CA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40"/>
    </w:rPr>
  </w:style>
  <w:style w:type="character" w:customStyle="1" w:styleId="a6">
    <w:name w:val="副标题 字符"/>
    <w:basedOn w:val="a0"/>
    <w:link w:val="a5"/>
    <w:uiPriority w:val="11"/>
    <w:rsid w:val="00A20CA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40"/>
    </w:rPr>
  </w:style>
  <w:style w:type="paragraph" w:styleId="a7">
    <w:name w:val="Quote"/>
    <w:basedOn w:val="a"/>
    <w:next w:val="a"/>
    <w:link w:val="a8"/>
    <w:uiPriority w:val="29"/>
    <w:qFormat/>
    <w:rsid w:val="00A20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20CA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20CA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20CA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20C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20CA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20CA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C3581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6"/>
    </w:rPr>
  </w:style>
  <w:style w:type="character" w:customStyle="1" w:styleId="af">
    <w:name w:val="页眉 字符"/>
    <w:basedOn w:val="a0"/>
    <w:link w:val="ae"/>
    <w:uiPriority w:val="99"/>
    <w:rsid w:val="001C3581"/>
    <w:rPr>
      <w:sz w:val="18"/>
      <w:szCs w:val="26"/>
    </w:rPr>
  </w:style>
  <w:style w:type="paragraph" w:styleId="af0">
    <w:name w:val="footer"/>
    <w:basedOn w:val="a"/>
    <w:link w:val="af1"/>
    <w:uiPriority w:val="99"/>
    <w:unhideWhenUsed/>
    <w:rsid w:val="001C358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6"/>
    </w:rPr>
  </w:style>
  <w:style w:type="character" w:customStyle="1" w:styleId="af1">
    <w:name w:val="页脚 字符"/>
    <w:basedOn w:val="a0"/>
    <w:link w:val="af0"/>
    <w:uiPriority w:val="99"/>
    <w:rsid w:val="001C3581"/>
    <w:rPr>
      <w:sz w:val="1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tongtong xin</dc:creator>
  <cp:keywords/>
  <dc:description/>
  <cp:lastModifiedBy>tongtong xin</cp:lastModifiedBy>
  <cp:revision>5</cp:revision>
  <dcterms:created xsi:type="dcterms:W3CDTF">2025-04-17T03:08:00Z</dcterms:created>
  <dcterms:modified xsi:type="dcterms:W3CDTF">2025-04-17T08:17:00Z</dcterms:modified>
</cp:coreProperties>
</file>